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DFF" w:rsidRDefault="00C108D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Basprovning röda viner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647DFF" w:rsidRDefault="00647DFF">
      <w:pPr>
        <w:spacing w:after="0" w:line="240" w:lineRule="auto"/>
      </w:pPr>
    </w:p>
    <w:p w:rsidR="00647DFF" w:rsidRDefault="00C108D2">
      <w:bookmarkStart w:id="0" w:name="h.9suimkfyswty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Tid: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Fredag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augusti 2016 kl. 18.00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Plats: Folkets hus, Loke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7DFF" w:rsidRDefault="00C108D2">
      <w:bookmarkStart w:id="1" w:name="h.ew7tv2n6z9gq" w:colFirst="0" w:colLast="0"/>
      <w:bookmarkEnd w:id="1"/>
      <w:r>
        <w:rPr>
          <w:rFonts w:ascii="Cambria" w:eastAsia="Cambria" w:hAnsi="Cambria" w:cs="Cambria"/>
          <w:b/>
          <w:sz w:val="28"/>
          <w:szCs w:val="28"/>
        </w:rPr>
        <w:t>Vinlista</w:t>
      </w:r>
    </w:p>
    <w:p w:rsidR="00647DFF" w:rsidRDefault="00C108D2">
      <w:bookmarkStart w:id="2" w:name="h.396970jgtlgk" w:colFirst="0" w:colLast="0"/>
      <w:bookmarkEnd w:id="2"/>
      <w:proofErr w:type="spellStart"/>
      <w:r>
        <w:rPr>
          <w:rFonts w:ascii="Cambria" w:eastAsia="Cambria" w:hAnsi="Cambria" w:cs="Cambria"/>
          <w:sz w:val="28"/>
          <w:szCs w:val="28"/>
        </w:rPr>
        <w:t>Langhe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Nr 7306</w:t>
      </w:r>
    </w:p>
    <w:p w:rsidR="00647DFF" w:rsidRDefault="00C108D2">
      <w:proofErr w:type="spellStart"/>
      <w:r>
        <w:rPr>
          <w:rFonts w:ascii="Cambria" w:eastAsia="Cambria" w:hAnsi="Cambria" w:cs="Cambria"/>
        </w:rPr>
        <w:t>Nebbiolo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Cesare ,</w:t>
      </w:r>
      <w:proofErr w:type="gramEnd"/>
      <w:r>
        <w:rPr>
          <w:rFonts w:ascii="Cambria" w:eastAsia="Cambria" w:hAnsi="Cambria" w:cs="Cambria"/>
        </w:rPr>
        <w:t xml:space="preserve"> 2012 Italien , Piemonte , </w:t>
      </w:r>
      <w:proofErr w:type="spellStart"/>
      <w:r>
        <w:rPr>
          <w:rFonts w:ascii="Cambria" w:eastAsia="Cambria" w:hAnsi="Cambria" w:cs="Cambria"/>
        </w:rPr>
        <w:t>Langhe</w:t>
      </w:r>
      <w:proofErr w:type="spellEnd"/>
      <w:r>
        <w:rPr>
          <w:rFonts w:ascii="Cambria" w:eastAsia="Cambria" w:hAnsi="Cambria" w:cs="Cambria"/>
        </w:rPr>
        <w:t xml:space="preserve"> 159:-</w:t>
      </w:r>
    </w:p>
    <w:p w:rsidR="00647DFF" w:rsidRPr="000E22E5" w:rsidRDefault="00C108D2">
      <w:pPr>
        <w:pStyle w:val="Rubrik1"/>
        <w:keepNext w:val="0"/>
        <w:keepLines w:val="0"/>
        <w:contextualSpacing w:val="0"/>
        <w:rPr>
          <w:lang w:val="en-US"/>
        </w:rPr>
      </w:pPr>
      <w:bookmarkStart w:id="3" w:name="h.oycf4sugb1v7" w:colFirst="0" w:colLast="0"/>
      <w:bookmarkEnd w:id="3"/>
      <w:r w:rsidRPr="000E22E5">
        <w:rPr>
          <w:rFonts w:ascii="Cambria" w:eastAsia="Cambria" w:hAnsi="Cambria" w:cs="Cambria"/>
          <w:sz w:val="28"/>
          <w:szCs w:val="28"/>
          <w:lang w:val="en-US"/>
        </w:rPr>
        <w:t xml:space="preserve">Campo Viejo </w:t>
      </w:r>
      <w:proofErr w:type="spellStart"/>
      <w:r w:rsidRPr="000E22E5">
        <w:rPr>
          <w:rFonts w:ascii="Cambria" w:eastAsia="Cambria" w:hAnsi="Cambria" w:cs="Cambria"/>
          <w:sz w:val="28"/>
          <w:szCs w:val="28"/>
          <w:lang w:val="en-US"/>
        </w:rPr>
        <w:t>Nr</w:t>
      </w:r>
      <w:proofErr w:type="spellEnd"/>
      <w:r w:rsidRPr="000E22E5">
        <w:rPr>
          <w:rFonts w:ascii="Cambria" w:eastAsia="Cambria" w:hAnsi="Cambria" w:cs="Cambria"/>
          <w:sz w:val="28"/>
          <w:szCs w:val="28"/>
          <w:lang w:val="en-US"/>
        </w:rPr>
        <w:t xml:space="preserve"> 6083</w:t>
      </w:r>
    </w:p>
    <w:p w:rsidR="00647DFF" w:rsidRPr="000E22E5" w:rsidRDefault="00C108D2">
      <w:pPr>
        <w:rPr>
          <w:lang w:val="en-US"/>
        </w:rPr>
      </w:pPr>
      <w:proofErr w:type="spellStart"/>
      <w:proofErr w:type="gramStart"/>
      <w:r w:rsidRPr="000E22E5">
        <w:rPr>
          <w:rFonts w:ascii="Cambria" w:eastAsia="Cambria" w:hAnsi="Cambria" w:cs="Cambria"/>
          <w:lang w:val="en-US"/>
        </w:rPr>
        <w:t>Reserva</w:t>
      </w:r>
      <w:proofErr w:type="spellEnd"/>
      <w:r w:rsidRPr="000E22E5">
        <w:rPr>
          <w:rFonts w:ascii="Cambria" w:eastAsia="Cambria" w:hAnsi="Cambria" w:cs="Cambria"/>
          <w:lang w:val="en-US"/>
        </w:rPr>
        <w:t xml:space="preserve"> ,</w:t>
      </w:r>
      <w:proofErr w:type="gramEnd"/>
      <w:r w:rsidRPr="000E22E5">
        <w:rPr>
          <w:rFonts w:ascii="Cambria" w:eastAsia="Cambria" w:hAnsi="Cambria" w:cs="Cambria"/>
          <w:lang w:val="en-US"/>
        </w:rPr>
        <w:t xml:space="preserve"> 2011 </w:t>
      </w:r>
      <w:proofErr w:type="spellStart"/>
      <w:r w:rsidRPr="000E22E5">
        <w:rPr>
          <w:rFonts w:ascii="Cambria" w:eastAsia="Cambria" w:hAnsi="Cambria" w:cs="Cambria"/>
          <w:lang w:val="en-US"/>
        </w:rPr>
        <w:t>Spani</w:t>
      </w:r>
      <w:r w:rsidRPr="000E22E5">
        <w:rPr>
          <w:rFonts w:ascii="Cambria" w:eastAsia="Cambria" w:hAnsi="Cambria" w:cs="Cambria"/>
          <w:lang w:val="en-US"/>
        </w:rPr>
        <w:t>en</w:t>
      </w:r>
      <w:proofErr w:type="spellEnd"/>
      <w:r w:rsidRPr="000E22E5">
        <w:rPr>
          <w:rFonts w:ascii="Cambria" w:eastAsia="Cambria" w:hAnsi="Cambria" w:cs="Cambria"/>
          <w:lang w:val="en-US"/>
        </w:rPr>
        <w:t xml:space="preserve"> , Rioja 99:-</w:t>
      </w:r>
    </w:p>
    <w:p w:rsidR="00647DFF" w:rsidRPr="000E22E5" w:rsidRDefault="00C108D2">
      <w:pPr>
        <w:pStyle w:val="Rubrik1"/>
        <w:keepNext w:val="0"/>
        <w:keepLines w:val="0"/>
        <w:contextualSpacing w:val="0"/>
        <w:rPr>
          <w:lang w:val="en-US"/>
        </w:rPr>
      </w:pPr>
      <w:bookmarkStart w:id="4" w:name="h.n61rio1dv8wq" w:colFirst="0" w:colLast="0"/>
      <w:bookmarkEnd w:id="4"/>
      <w:r w:rsidRPr="000E22E5">
        <w:rPr>
          <w:rFonts w:ascii="Cambria" w:eastAsia="Cambria" w:hAnsi="Cambria" w:cs="Cambria"/>
          <w:sz w:val="28"/>
          <w:szCs w:val="28"/>
          <w:lang w:val="en-US"/>
        </w:rPr>
        <w:t xml:space="preserve">La Croix des </w:t>
      </w:r>
      <w:proofErr w:type="spellStart"/>
      <w:r w:rsidRPr="000E22E5">
        <w:rPr>
          <w:rFonts w:ascii="Cambria" w:eastAsia="Cambria" w:hAnsi="Cambria" w:cs="Cambria"/>
          <w:sz w:val="28"/>
          <w:szCs w:val="28"/>
          <w:lang w:val="en-US"/>
        </w:rPr>
        <w:t>Rameaux</w:t>
      </w:r>
      <w:proofErr w:type="spellEnd"/>
      <w:r w:rsidRPr="000E22E5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0E22E5">
        <w:rPr>
          <w:rFonts w:ascii="Cambria" w:eastAsia="Cambria" w:hAnsi="Cambria" w:cs="Cambria"/>
          <w:sz w:val="28"/>
          <w:szCs w:val="28"/>
          <w:lang w:val="en-US"/>
        </w:rPr>
        <w:t>Nr</w:t>
      </w:r>
      <w:proofErr w:type="spellEnd"/>
      <w:r w:rsidRPr="000E22E5">
        <w:rPr>
          <w:rFonts w:ascii="Cambria" w:eastAsia="Cambria" w:hAnsi="Cambria" w:cs="Cambria"/>
          <w:sz w:val="28"/>
          <w:szCs w:val="28"/>
          <w:lang w:val="en-US"/>
        </w:rPr>
        <w:t xml:space="preserve"> 91284</w:t>
      </w:r>
    </w:p>
    <w:p w:rsidR="00647DFF" w:rsidRPr="000E22E5" w:rsidRDefault="00C108D2">
      <w:pPr>
        <w:rPr>
          <w:lang w:val="en-US"/>
        </w:rPr>
      </w:pPr>
      <w:bookmarkStart w:id="5" w:name="h.3kjurtb5pd0s" w:colFirst="0" w:colLast="0"/>
      <w:bookmarkEnd w:id="5"/>
      <w:r w:rsidRPr="000E22E5">
        <w:rPr>
          <w:rFonts w:ascii="Cambria" w:eastAsia="Cambria" w:hAnsi="Cambria" w:cs="Cambria"/>
          <w:lang w:val="en-US"/>
        </w:rPr>
        <w:t xml:space="preserve">Jean Claude </w:t>
      </w:r>
      <w:proofErr w:type="spellStart"/>
      <w:proofErr w:type="gramStart"/>
      <w:r w:rsidRPr="000E22E5">
        <w:rPr>
          <w:rFonts w:ascii="Cambria" w:eastAsia="Cambria" w:hAnsi="Cambria" w:cs="Cambria"/>
          <w:lang w:val="en-US"/>
        </w:rPr>
        <w:t>Lapalu</w:t>
      </w:r>
      <w:proofErr w:type="spellEnd"/>
      <w:r w:rsidRPr="000E22E5">
        <w:rPr>
          <w:rFonts w:ascii="Cambria" w:eastAsia="Cambria" w:hAnsi="Cambria" w:cs="Cambria"/>
          <w:lang w:val="en-US"/>
        </w:rPr>
        <w:t xml:space="preserve"> ,</w:t>
      </w:r>
      <w:proofErr w:type="gramEnd"/>
      <w:r w:rsidRPr="000E22E5">
        <w:rPr>
          <w:rFonts w:ascii="Cambria" w:eastAsia="Cambria" w:hAnsi="Cambria" w:cs="Cambria"/>
          <w:lang w:val="en-US"/>
        </w:rPr>
        <w:t xml:space="preserve"> 2014 </w:t>
      </w:r>
      <w:proofErr w:type="spellStart"/>
      <w:r w:rsidRPr="000E22E5">
        <w:rPr>
          <w:rFonts w:ascii="Cambria" w:eastAsia="Cambria" w:hAnsi="Cambria" w:cs="Cambria"/>
          <w:lang w:val="en-US"/>
        </w:rPr>
        <w:t>Frankrike</w:t>
      </w:r>
      <w:proofErr w:type="spellEnd"/>
      <w:r w:rsidRPr="000E22E5">
        <w:rPr>
          <w:rFonts w:ascii="Cambria" w:eastAsia="Cambria" w:hAnsi="Cambria" w:cs="Cambria"/>
          <w:lang w:val="en-US"/>
        </w:rPr>
        <w:t xml:space="preserve"> , Bourgogne , Beaujolais , Beaujolais Cru , </w:t>
      </w:r>
      <w:proofErr w:type="spellStart"/>
      <w:r w:rsidRPr="000E22E5">
        <w:rPr>
          <w:rFonts w:ascii="Cambria" w:eastAsia="Cambria" w:hAnsi="Cambria" w:cs="Cambria"/>
          <w:lang w:val="en-US"/>
        </w:rPr>
        <w:t>Brouilly</w:t>
      </w:r>
      <w:proofErr w:type="spellEnd"/>
      <w:r w:rsidRPr="000E22E5">
        <w:rPr>
          <w:rFonts w:ascii="Cambria" w:eastAsia="Cambria" w:hAnsi="Cambria" w:cs="Cambria"/>
          <w:lang w:val="en-US"/>
        </w:rPr>
        <w:t xml:space="preserve"> 229:-</w:t>
      </w:r>
    </w:p>
    <w:p w:rsidR="00647DFF" w:rsidRDefault="00C108D2">
      <w:pPr>
        <w:pStyle w:val="Rubrik1"/>
        <w:keepNext w:val="0"/>
        <w:keepLines w:val="0"/>
        <w:contextualSpacing w:val="0"/>
      </w:pPr>
      <w:bookmarkStart w:id="6" w:name="h.g2n7fbgyfftb" w:colFirst="0" w:colLast="0"/>
      <w:bookmarkEnd w:id="6"/>
      <w:r>
        <w:rPr>
          <w:rFonts w:ascii="Cambria" w:eastAsia="Cambria" w:hAnsi="Cambria" w:cs="Cambria"/>
          <w:sz w:val="28"/>
          <w:szCs w:val="28"/>
        </w:rPr>
        <w:t>Heinrich Nr 95394</w:t>
      </w:r>
    </w:p>
    <w:p w:rsidR="00647DFF" w:rsidRDefault="00C108D2">
      <w:bookmarkStart w:id="7" w:name="h.vks315v9wrco" w:colFirst="0" w:colLast="0"/>
      <w:bookmarkEnd w:id="7"/>
      <w:proofErr w:type="spellStart"/>
      <w:r>
        <w:rPr>
          <w:rFonts w:ascii="Cambria" w:eastAsia="Cambria" w:hAnsi="Cambria" w:cs="Cambria"/>
        </w:rPr>
        <w:t>Pinot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Dorflagen</w:t>
      </w:r>
      <w:proofErr w:type="spellEnd"/>
      <w:r>
        <w:rPr>
          <w:rFonts w:ascii="Cambria" w:eastAsia="Cambria" w:hAnsi="Cambria" w:cs="Cambria"/>
        </w:rPr>
        <w:t xml:space="preserve"> ,</w:t>
      </w:r>
      <w:proofErr w:type="gramEnd"/>
      <w:r>
        <w:rPr>
          <w:rFonts w:ascii="Cambria" w:eastAsia="Cambria" w:hAnsi="Cambria" w:cs="Cambria"/>
        </w:rPr>
        <w:t xml:space="preserve"> 2015 Österrike , Burgenland 129:-</w:t>
      </w:r>
    </w:p>
    <w:p w:rsidR="00647DFF" w:rsidRPr="000E22E5" w:rsidRDefault="00C108D2">
      <w:pPr>
        <w:pStyle w:val="Rubrik1"/>
        <w:keepNext w:val="0"/>
        <w:keepLines w:val="0"/>
        <w:contextualSpacing w:val="0"/>
        <w:rPr>
          <w:lang w:val="en-US"/>
        </w:rPr>
      </w:pPr>
      <w:bookmarkStart w:id="8" w:name="h.ugk4ju96v250" w:colFirst="0" w:colLast="0"/>
      <w:bookmarkStart w:id="9" w:name="_GoBack"/>
      <w:bookmarkEnd w:id="8"/>
      <w:bookmarkEnd w:id="9"/>
      <w:proofErr w:type="spellStart"/>
      <w:r w:rsidRPr="000E22E5">
        <w:rPr>
          <w:rFonts w:ascii="Cambria" w:eastAsia="Cambria" w:hAnsi="Cambria" w:cs="Cambria"/>
          <w:sz w:val="28"/>
          <w:szCs w:val="28"/>
          <w:lang w:val="en-US"/>
        </w:rPr>
        <w:t>Crozes</w:t>
      </w:r>
      <w:proofErr w:type="spellEnd"/>
      <w:r w:rsidRPr="000E22E5">
        <w:rPr>
          <w:rFonts w:ascii="Cambria" w:eastAsia="Cambria" w:hAnsi="Cambria" w:cs="Cambria"/>
          <w:sz w:val="28"/>
          <w:szCs w:val="28"/>
          <w:lang w:val="en-US"/>
        </w:rPr>
        <w:t xml:space="preserve">-Hermitage </w:t>
      </w:r>
      <w:proofErr w:type="spellStart"/>
      <w:r w:rsidRPr="000E22E5">
        <w:rPr>
          <w:rFonts w:ascii="Cambria" w:eastAsia="Cambria" w:hAnsi="Cambria" w:cs="Cambria"/>
          <w:sz w:val="28"/>
          <w:szCs w:val="28"/>
          <w:lang w:val="en-US"/>
        </w:rPr>
        <w:t>Nr</w:t>
      </w:r>
      <w:proofErr w:type="spellEnd"/>
      <w:r w:rsidRPr="000E22E5">
        <w:rPr>
          <w:rFonts w:ascii="Cambria" w:eastAsia="Cambria" w:hAnsi="Cambria" w:cs="Cambria"/>
          <w:sz w:val="28"/>
          <w:szCs w:val="28"/>
          <w:lang w:val="en-US"/>
        </w:rPr>
        <w:t xml:space="preserve"> 2800</w:t>
      </w:r>
    </w:p>
    <w:p w:rsidR="00647DFF" w:rsidRPr="000E22E5" w:rsidRDefault="00C108D2">
      <w:pPr>
        <w:rPr>
          <w:lang w:val="en-US"/>
        </w:rPr>
      </w:pPr>
      <w:bookmarkStart w:id="10" w:name="h.5jbwcid40td3" w:colFirst="0" w:colLast="0"/>
      <w:bookmarkEnd w:id="10"/>
      <w:r w:rsidRPr="000E22E5">
        <w:rPr>
          <w:rFonts w:ascii="Cambria" w:eastAsia="Cambria" w:hAnsi="Cambria" w:cs="Cambria"/>
          <w:lang w:val="en-US"/>
        </w:rPr>
        <w:t xml:space="preserve">Les </w:t>
      </w:r>
      <w:proofErr w:type="spellStart"/>
      <w:proofErr w:type="gramStart"/>
      <w:r w:rsidRPr="000E22E5">
        <w:rPr>
          <w:rFonts w:ascii="Cambria" w:eastAsia="Cambria" w:hAnsi="Cambria" w:cs="Cambria"/>
          <w:lang w:val="en-US"/>
        </w:rPr>
        <w:t>Launes</w:t>
      </w:r>
      <w:proofErr w:type="spellEnd"/>
      <w:r w:rsidRPr="000E22E5">
        <w:rPr>
          <w:rFonts w:ascii="Cambria" w:eastAsia="Cambria" w:hAnsi="Cambria" w:cs="Cambria"/>
          <w:lang w:val="en-US"/>
        </w:rPr>
        <w:t xml:space="preserve"> ,</w:t>
      </w:r>
      <w:proofErr w:type="gramEnd"/>
      <w:r w:rsidRPr="000E22E5">
        <w:rPr>
          <w:rFonts w:ascii="Cambria" w:eastAsia="Cambria" w:hAnsi="Cambria" w:cs="Cambria"/>
          <w:lang w:val="en-US"/>
        </w:rPr>
        <w:t xml:space="preserve"> 20</w:t>
      </w:r>
      <w:r w:rsidRPr="000E22E5">
        <w:rPr>
          <w:rFonts w:ascii="Cambria" w:eastAsia="Cambria" w:hAnsi="Cambria" w:cs="Cambria"/>
          <w:lang w:val="en-US"/>
        </w:rPr>
        <w:t xml:space="preserve">13 </w:t>
      </w:r>
      <w:proofErr w:type="spellStart"/>
      <w:r w:rsidRPr="000E22E5">
        <w:rPr>
          <w:rFonts w:ascii="Cambria" w:eastAsia="Cambria" w:hAnsi="Cambria" w:cs="Cambria"/>
          <w:lang w:val="en-US"/>
        </w:rPr>
        <w:t>Frankrike</w:t>
      </w:r>
      <w:proofErr w:type="spellEnd"/>
      <w:r w:rsidRPr="000E22E5">
        <w:rPr>
          <w:rFonts w:ascii="Cambria" w:eastAsia="Cambria" w:hAnsi="Cambria" w:cs="Cambria"/>
          <w:lang w:val="en-US"/>
        </w:rPr>
        <w:t xml:space="preserve"> , </w:t>
      </w:r>
      <w:proofErr w:type="spellStart"/>
      <w:r w:rsidRPr="000E22E5">
        <w:rPr>
          <w:rFonts w:ascii="Cambria" w:eastAsia="Cambria" w:hAnsi="Cambria" w:cs="Cambria"/>
          <w:lang w:val="en-US"/>
        </w:rPr>
        <w:t>Rhonedalen</w:t>
      </w:r>
      <w:proofErr w:type="spellEnd"/>
      <w:r w:rsidRPr="000E22E5">
        <w:rPr>
          <w:rFonts w:ascii="Cambria" w:eastAsia="Cambria" w:hAnsi="Cambria" w:cs="Cambria"/>
          <w:lang w:val="en-US"/>
        </w:rPr>
        <w:t xml:space="preserve"> , </w:t>
      </w:r>
      <w:proofErr w:type="spellStart"/>
      <w:r w:rsidRPr="000E22E5">
        <w:rPr>
          <w:rFonts w:ascii="Cambria" w:eastAsia="Cambria" w:hAnsi="Cambria" w:cs="Cambria"/>
          <w:lang w:val="en-US"/>
        </w:rPr>
        <w:t>Côtes</w:t>
      </w:r>
      <w:proofErr w:type="spellEnd"/>
      <w:r w:rsidRPr="000E22E5">
        <w:rPr>
          <w:rFonts w:ascii="Cambria" w:eastAsia="Cambria" w:hAnsi="Cambria" w:cs="Cambria"/>
          <w:lang w:val="en-US"/>
        </w:rPr>
        <w:t xml:space="preserve"> du Rhône , </w:t>
      </w:r>
      <w:proofErr w:type="spellStart"/>
      <w:r w:rsidRPr="000E22E5">
        <w:rPr>
          <w:rFonts w:ascii="Cambria" w:eastAsia="Cambria" w:hAnsi="Cambria" w:cs="Cambria"/>
          <w:lang w:val="en-US"/>
        </w:rPr>
        <w:t>Crozes</w:t>
      </w:r>
      <w:proofErr w:type="spellEnd"/>
      <w:r w:rsidRPr="000E22E5">
        <w:rPr>
          <w:rFonts w:ascii="Cambria" w:eastAsia="Cambria" w:hAnsi="Cambria" w:cs="Cambria"/>
          <w:lang w:val="en-US"/>
        </w:rPr>
        <w:t>-Hermitage 149:-</w:t>
      </w:r>
    </w:p>
    <w:p w:rsidR="00647DFF" w:rsidRDefault="00C108D2">
      <w:pPr>
        <w:pStyle w:val="Rubrik1"/>
        <w:keepNext w:val="0"/>
        <w:keepLines w:val="0"/>
        <w:contextualSpacing w:val="0"/>
      </w:pPr>
      <w:bookmarkStart w:id="11" w:name="h.puhedwz7oeh3" w:colFirst="0" w:colLast="0"/>
      <w:bookmarkEnd w:id="11"/>
      <w:r>
        <w:rPr>
          <w:rFonts w:ascii="Cambria" w:eastAsia="Cambria" w:hAnsi="Cambria" w:cs="Cambria"/>
          <w:sz w:val="28"/>
          <w:szCs w:val="28"/>
        </w:rPr>
        <w:t>Torres Gran Coronas Nr 12697</w:t>
      </w:r>
    </w:p>
    <w:p w:rsidR="00647DFF" w:rsidRDefault="00C108D2">
      <w:bookmarkStart w:id="12" w:name="h.gjdgxs" w:colFirst="0" w:colLast="0"/>
      <w:bookmarkEnd w:id="12"/>
      <w:r>
        <w:rPr>
          <w:rFonts w:ascii="Cambria" w:eastAsia="Cambria" w:hAnsi="Cambria" w:cs="Cambria"/>
        </w:rPr>
        <w:t xml:space="preserve">Cabernet Sauvignon </w:t>
      </w:r>
      <w:proofErr w:type="spellStart"/>
      <w:proofErr w:type="gramStart"/>
      <w:r>
        <w:rPr>
          <w:rFonts w:ascii="Cambria" w:eastAsia="Cambria" w:hAnsi="Cambria" w:cs="Cambria"/>
        </w:rPr>
        <w:t>Reserva</w:t>
      </w:r>
      <w:proofErr w:type="spellEnd"/>
      <w:r>
        <w:rPr>
          <w:rFonts w:ascii="Cambria" w:eastAsia="Cambria" w:hAnsi="Cambria" w:cs="Cambria"/>
        </w:rPr>
        <w:t xml:space="preserve"> ,</w:t>
      </w:r>
      <w:proofErr w:type="gramEnd"/>
      <w:r>
        <w:rPr>
          <w:rFonts w:ascii="Cambria" w:eastAsia="Cambria" w:hAnsi="Cambria" w:cs="Cambria"/>
        </w:rPr>
        <w:t xml:space="preserve"> 2012 Spanien , </w:t>
      </w:r>
      <w:proofErr w:type="spellStart"/>
      <w:r>
        <w:rPr>
          <w:rFonts w:ascii="Cambria" w:eastAsia="Cambria" w:hAnsi="Cambria" w:cs="Cambria"/>
        </w:rPr>
        <w:t>Penedès</w:t>
      </w:r>
      <w:proofErr w:type="spellEnd"/>
      <w:r>
        <w:rPr>
          <w:rFonts w:ascii="Cambria" w:eastAsia="Cambria" w:hAnsi="Cambria" w:cs="Cambria"/>
        </w:rPr>
        <w:t xml:space="preserve"> 99:-</w:t>
      </w:r>
    </w:p>
    <w:sectPr w:rsidR="00647DFF">
      <w:pgSz w:w="11906" w:h="16838"/>
      <w:pgMar w:top="993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7DFF"/>
    <w:rsid w:val="000E22E5"/>
    <w:rsid w:val="00647DFF"/>
    <w:rsid w:val="00C108D2"/>
    <w:rsid w:val="00E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IA</cp:lastModifiedBy>
  <cp:revision>3</cp:revision>
  <dcterms:created xsi:type="dcterms:W3CDTF">2016-08-12T09:42:00Z</dcterms:created>
  <dcterms:modified xsi:type="dcterms:W3CDTF">2016-08-12T13:01:00Z</dcterms:modified>
</cp:coreProperties>
</file>