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D6B" w:rsidRDefault="00047FE6" w:rsidP="004B5C4D">
      <w:pPr>
        <w:pStyle w:val="Rubrik"/>
      </w:pPr>
      <w:r>
        <w:t>Vinlista Vårfest 12 maj 2019</w:t>
      </w:r>
    </w:p>
    <w:p w:rsidR="00047FE6" w:rsidRDefault="00047FE6"/>
    <w:p w:rsidR="00047FE6" w:rsidRDefault="00047FE6"/>
    <w:p w:rsidR="00047FE6" w:rsidRDefault="00047FE6" w:rsidP="00047FE6">
      <w:pPr>
        <w:rPr>
          <w:rStyle w:val="Stark"/>
        </w:rPr>
      </w:pPr>
      <w:r w:rsidRPr="004B5C4D">
        <w:rPr>
          <w:rStyle w:val="Stark"/>
        </w:rPr>
        <w:t xml:space="preserve">Välkomstvin: </w:t>
      </w:r>
    </w:p>
    <w:p w:rsidR="004B5C4D" w:rsidRPr="004B5C4D" w:rsidRDefault="004B5C4D" w:rsidP="00047FE6">
      <w:pPr>
        <w:rPr>
          <w:rStyle w:val="Stark"/>
        </w:rPr>
      </w:pPr>
    </w:p>
    <w:p w:rsidR="004B5C4D" w:rsidRDefault="00047FE6" w:rsidP="00047FE6">
      <w:pPr>
        <w:rPr>
          <w:rFonts w:ascii="Arial" w:hAnsi="Arial" w:cs="Arial"/>
          <w:color w:val="1D2129"/>
          <w:sz w:val="21"/>
          <w:szCs w:val="21"/>
          <w:lang w:val="en-US" w:eastAsia="sv-SE"/>
        </w:rPr>
      </w:pPr>
      <w:r w:rsidRPr="00047FE6">
        <w:rPr>
          <w:rFonts w:ascii="Arial" w:hAnsi="Arial" w:cs="Arial"/>
          <w:color w:val="1D2129"/>
          <w:sz w:val="21"/>
          <w:szCs w:val="21"/>
          <w:lang w:val="en-US" w:eastAsia="sv-SE"/>
        </w:rPr>
        <w:t xml:space="preserve">Valdobbiadene Prosecco DOCG Rive del Colbertaldo 2017 </w:t>
      </w:r>
    </w:p>
    <w:p w:rsidR="00047FE6" w:rsidRPr="00047FE6" w:rsidRDefault="00047FE6" w:rsidP="00047FE6">
      <w:pPr>
        <w:rPr>
          <w:rFonts w:ascii="Arial" w:hAnsi="Arial" w:cs="Arial"/>
          <w:color w:val="1D2129"/>
          <w:sz w:val="21"/>
          <w:szCs w:val="21"/>
          <w:lang w:val="en-US" w:eastAsia="sv-SE"/>
        </w:rPr>
      </w:pPr>
      <w:r w:rsidRPr="00047FE6">
        <w:rPr>
          <w:rFonts w:ascii="Arial" w:hAnsi="Arial" w:cs="Arial"/>
          <w:color w:val="1D2129"/>
          <w:sz w:val="21"/>
          <w:szCs w:val="21"/>
          <w:lang w:val="en-US" w:eastAsia="sv-SE"/>
        </w:rPr>
        <w:t>nr 80434, 129 kr</w:t>
      </w:r>
    </w:p>
    <w:p w:rsidR="00047FE6" w:rsidRPr="00047FE6" w:rsidRDefault="00047FE6" w:rsidP="00047FE6">
      <w:pPr>
        <w:rPr>
          <w:rFonts w:ascii="Arial" w:hAnsi="Arial" w:cs="Arial"/>
          <w:color w:val="1D2129"/>
          <w:sz w:val="21"/>
          <w:szCs w:val="21"/>
          <w:lang w:val="en-US" w:eastAsia="sv-SE"/>
        </w:rPr>
      </w:pPr>
    </w:p>
    <w:p w:rsidR="00047FE6" w:rsidRPr="00047FE6" w:rsidRDefault="00047FE6" w:rsidP="00047FE6">
      <w:pPr>
        <w:rPr>
          <w:rFonts w:ascii="Arial" w:hAnsi="Arial" w:cs="Arial"/>
          <w:color w:val="1D2129"/>
          <w:sz w:val="21"/>
          <w:szCs w:val="21"/>
          <w:lang w:val="en-US" w:eastAsia="sv-SE"/>
        </w:rPr>
      </w:pPr>
    </w:p>
    <w:p w:rsidR="004B5C4D" w:rsidRDefault="00047FE6" w:rsidP="00047FE6">
      <w:pPr>
        <w:rPr>
          <w:rStyle w:val="Stark"/>
        </w:rPr>
      </w:pPr>
      <w:r w:rsidRPr="004B5C4D">
        <w:rPr>
          <w:rStyle w:val="Stark"/>
        </w:rPr>
        <w:t>Förrättsviner: </w:t>
      </w:r>
    </w:p>
    <w:p w:rsidR="004B5C4D" w:rsidRDefault="00047FE6" w:rsidP="00047FE6">
      <w:pPr>
        <w:rPr>
          <w:rFonts w:ascii="Arial" w:hAnsi="Arial" w:cs="Arial"/>
          <w:color w:val="1D2129"/>
          <w:sz w:val="21"/>
          <w:szCs w:val="21"/>
          <w:lang w:eastAsia="sv-SE"/>
        </w:rPr>
      </w:pPr>
      <w:r w:rsidRPr="004B5C4D">
        <w:rPr>
          <w:rStyle w:val="Stark"/>
        </w:rPr>
        <w:br/>
      </w:r>
      <w:r w:rsidRPr="00F7047D">
        <w:rPr>
          <w:rFonts w:ascii="Arial" w:hAnsi="Arial" w:cs="Arial"/>
          <w:color w:val="1D2129"/>
          <w:sz w:val="21"/>
          <w:szCs w:val="21"/>
          <w:lang w:eastAsia="sv-SE"/>
        </w:rPr>
        <w:t>1) Albert Bichot Vieilles Vignes de Chardonnay 2017 </w:t>
      </w:r>
      <w:r w:rsidRPr="00F7047D">
        <w:rPr>
          <w:rFonts w:ascii="Arial" w:hAnsi="Arial" w:cs="Arial"/>
          <w:color w:val="1D2129"/>
          <w:sz w:val="21"/>
          <w:szCs w:val="21"/>
          <w:lang w:eastAsia="sv-SE"/>
        </w:rPr>
        <w:br/>
        <w:t>Nr 76491, 139 kr </w:t>
      </w:r>
    </w:p>
    <w:p w:rsidR="004B5C4D" w:rsidRDefault="00047FE6" w:rsidP="00047FE6">
      <w:pPr>
        <w:rPr>
          <w:rFonts w:ascii="Arial" w:hAnsi="Arial" w:cs="Arial"/>
          <w:color w:val="1D2129"/>
          <w:sz w:val="21"/>
          <w:szCs w:val="21"/>
          <w:lang w:eastAsia="sv-SE"/>
        </w:rPr>
      </w:pPr>
      <w:r w:rsidRPr="00F7047D">
        <w:rPr>
          <w:rFonts w:ascii="Arial" w:hAnsi="Arial" w:cs="Arial"/>
          <w:color w:val="1D2129"/>
          <w:sz w:val="21"/>
          <w:szCs w:val="21"/>
          <w:lang w:eastAsia="sv-SE"/>
        </w:rPr>
        <w:br/>
        <w:t xml:space="preserve">2) Mandrarossa Santanella 2017 </w:t>
      </w:r>
    </w:p>
    <w:p w:rsidR="00047FE6" w:rsidRPr="00F7047D" w:rsidRDefault="00047FE6" w:rsidP="00047FE6">
      <w:pPr>
        <w:rPr>
          <w:rFonts w:ascii="Arial" w:hAnsi="Arial" w:cs="Arial"/>
          <w:color w:val="1D2129"/>
          <w:sz w:val="21"/>
          <w:szCs w:val="21"/>
          <w:lang w:eastAsia="sv-SE"/>
        </w:rPr>
      </w:pPr>
      <w:r w:rsidRPr="00F7047D">
        <w:rPr>
          <w:rFonts w:ascii="Arial" w:hAnsi="Arial" w:cs="Arial"/>
          <w:color w:val="1D2129"/>
          <w:sz w:val="21"/>
          <w:szCs w:val="21"/>
          <w:lang w:eastAsia="sv-SE"/>
        </w:rPr>
        <w:t>nr 76694, 189 kr </w:t>
      </w:r>
    </w:p>
    <w:p w:rsidR="004B5C4D" w:rsidRDefault="004B5C4D" w:rsidP="00047FE6">
      <w:pPr>
        <w:rPr>
          <w:rFonts w:ascii="Arial" w:hAnsi="Arial" w:cs="Arial"/>
          <w:color w:val="1D2129"/>
          <w:sz w:val="21"/>
          <w:szCs w:val="21"/>
          <w:lang w:eastAsia="sv-SE"/>
        </w:rPr>
      </w:pPr>
    </w:p>
    <w:p w:rsidR="004B5C4D" w:rsidRDefault="004B5C4D" w:rsidP="00047FE6">
      <w:pPr>
        <w:rPr>
          <w:rFonts w:ascii="Arial" w:hAnsi="Arial" w:cs="Arial"/>
          <w:color w:val="1D2129"/>
          <w:sz w:val="21"/>
          <w:szCs w:val="21"/>
          <w:lang w:eastAsia="sv-SE"/>
        </w:rPr>
      </w:pPr>
    </w:p>
    <w:p w:rsidR="004B5C4D" w:rsidRDefault="00047FE6" w:rsidP="00047FE6">
      <w:pPr>
        <w:rPr>
          <w:rFonts w:ascii="Arial" w:hAnsi="Arial" w:cs="Arial"/>
          <w:color w:val="1D2129"/>
          <w:sz w:val="21"/>
          <w:szCs w:val="21"/>
          <w:lang w:val="en-US" w:eastAsia="sv-SE"/>
        </w:rPr>
      </w:pPr>
      <w:r w:rsidRPr="004B5C4D">
        <w:rPr>
          <w:rStyle w:val="Stark"/>
        </w:rPr>
        <w:t>Huvudrättsvin</w:t>
      </w:r>
      <w:r w:rsidRPr="004B5C4D">
        <w:rPr>
          <w:rFonts w:ascii="Arial" w:hAnsi="Arial" w:cs="Arial"/>
          <w:color w:val="1D2129"/>
          <w:sz w:val="21"/>
          <w:szCs w:val="21"/>
          <w:lang w:val="en-US" w:eastAsia="sv-SE"/>
        </w:rPr>
        <w:t>: </w:t>
      </w:r>
    </w:p>
    <w:p w:rsidR="004B5C4D" w:rsidRDefault="00047FE6" w:rsidP="00047FE6">
      <w:pPr>
        <w:rPr>
          <w:rFonts w:ascii="Arial" w:hAnsi="Arial" w:cs="Arial"/>
          <w:color w:val="1D2129"/>
          <w:sz w:val="21"/>
          <w:szCs w:val="21"/>
          <w:lang w:val="en-US" w:eastAsia="sv-SE"/>
        </w:rPr>
      </w:pPr>
      <w:r w:rsidRPr="004B5C4D">
        <w:rPr>
          <w:rFonts w:ascii="Arial" w:hAnsi="Arial" w:cs="Arial"/>
          <w:color w:val="1D2129"/>
          <w:sz w:val="21"/>
          <w:szCs w:val="21"/>
          <w:lang w:val="en-US" w:eastAsia="sv-SE"/>
        </w:rPr>
        <w:br/>
        <w:t xml:space="preserve">3) Albert Bichot Moulin-à -Vent Domaine de Rochegrès 2016 </w:t>
      </w:r>
    </w:p>
    <w:p w:rsidR="004B5C4D" w:rsidRDefault="00047FE6" w:rsidP="00047FE6">
      <w:pPr>
        <w:rPr>
          <w:rFonts w:ascii="Arial" w:hAnsi="Arial" w:cs="Arial"/>
          <w:color w:val="1D2129"/>
          <w:sz w:val="21"/>
          <w:szCs w:val="21"/>
          <w:lang w:val="en-US" w:eastAsia="sv-SE"/>
        </w:rPr>
      </w:pPr>
      <w:r w:rsidRPr="004B5C4D">
        <w:rPr>
          <w:rFonts w:ascii="Arial" w:hAnsi="Arial" w:cs="Arial"/>
          <w:color w:val="1D2129"/>
          <w:sz w:val="21"/>
          <w:szCs w:val="21"/>
          <w:lang w:val="en-US" w:eastAsia="sv-SE"/>
        </w:rPr>
        <w:t>nr 79022, 189 kr </w:t>
      </w:r>
    </w:p>
    <w:p w:rsidR="004B5C4D" w:rsidRDefault="00047FE6" w:rsidP="00047FE6">
      <w:pPr>
        <w:rPr>
          <w:rFonts w:ascii="Arial" w:hAnsi="Arial" w:cs="Arial"/>
          <w:color w:val="1D2129"/>
          <w:sz w:val="21"/>
          <w:szCs w:val="21"/>
          <w:lang w:val="en-US" w:eastAsia="sv-SE"/>
        </w:rPr>
      </w:pPr>
      <w:r w:rsidRPr="004B5C4D">
        <w:rPr>
          <w:rFonts w:ascii="Arial" w:hAnsi="Arial" w:cs="Arial"/>
          <w:color w:val="1D2129"/>
          <w:sz w:val="21"/>
          <w:szCs w:val="21"/>
          <w:lang w:val="en-US" w:eastAsia="sv-SE"/>
        </w:rPr>
        <w:br/>
        <w:t xml:space="preserve">4) Paul Jaboulet Crozes Heremitage Les Jalets rouge 2016 </w:t>
      </w:r>
    </w:p>
    <w:p w:rsidR="004B5C4D" w:rsidRDefault="00047FE6" w:rsidP="00047FE6">
      <w:pPr>
        <w:rPr>
          <w:rFonts w:ascii="Arial" w:hAnsi="Arial" w:cs="Arial"/>
          <w:color w:val="1D2129"/>
          <w:sz w:val="21"/>
          <w:szCs w:val="21"/>
          <w:lang w:eastAsia="sv-SE"/>
        </w:rPr>
      </w:pPr>
      <w:r w:rsidRPr="004B5C4D">
        <w:rPr>
          <w:rFonts w:ascii="Arial" w:hAnsi="Arial" w:cs="Arial"/>
          <w:color w:val="1D2129"/>
          <w:sz w:val="21"/>
          <w:szCs w:val="21"/>
          <w:lang w:eastAsia="sv-SE"/>
        </w:rPr>
        <w:t>nr 70292, 199 kr </w:t>
      </w:r>
    </w:p>
    <w:p w:rsidR="004B5C4D" w:rsidRDefault="00047FE6" w:rsidP="00047FE6">
      <w:pPr>
        <w:rPr>
          <w:rFonts w:ascii="Arial" w:hAnsi="Arial" w:cs="Arial"/>
          <w:color w:val="1D2129"/>
          <w:sz w:val="21"/>
          <w:szCs w:val="21"/>
          <w:lang w:eastAsia="sv-SE"/>
        </w:rPr>
      </w:pPr>
      <w:r w:rsidRPr="004B5C4D">
        <w:rPr>
          <w:rFonts w:ascii="Arial" w:hAnsi="Arial" w:cs="Arial"/>
          <w:color w:val="1D2129"/>
          <w:sz w:val="21"/>
          <w:szCs w:val="21"/>
          <w:lang w:eastAsia="sv-SE"/>
        </w:rPr>
        <w:br/>
        <w:t xml:space="preserve">5) Kanonkop Estate Pinotage 2016 </w:t>
      </w:r>
    </w:p>
    <w:p w:rsidR="00047FE6" w:rsidRDefault="00047FE6" w:rsidP="00047FE6">
      <w:pPr>
        <w:rPr>
          <w:rFonts w:ascii="Arial" w:hAnsi="Arial" w:cs="Arial"/>
          <w:color w:val="1D2129"/>
          <w:sz w:val="21"/>
          <w:szCs w:val="21"/>
          <w:lang w:eastAsia="sv-SE"/>
        </w:rPr>
      </w:pPr>
      <w:r w:rsidRPr="004B5C4D">
        <w:rPr>
          <w:rFonts w:ascii="Arial" w:hAnsi="Arial" w:cs="Arial"/>
          <w:color w:val="1D2129"/>
          <w:sz w:val="21"/>
          <w:szCs w:val="21"/>
          <w:lang w:eastAsia="sv-SE"/>
        </w:rPr>
        <w:t>nr 76522, 279kr</w:t>
      </w:r>
    </w:p>
    <w:p w:rsidR="004B5C4D" w:rsidRDefault="004B5C4D" w:rsidP="00047FE6">
      <w:pPr>
        <w:rPr>
          <w:rFonts w:ascii="Arial" w:hAnsi="Arial" w:cs="Arial"/>
          <w:color w:val="1D2129"/>
          <w:sz w:val="21"/>
          <w:szCs w:val="21"/>
          <w:lang w:eastAsia="sv-SE"/>
        </w:rPr>
      </w:pPr>
    </w:p>
    <w:p w:rsidR="004B5C4D" w:rsidRPr="004B5C4D" w:rsidRDefault="004B5C4D" w:rsidP="00047FE6">
      <w:pPr>
        <w:rPr>
          <w:rFonts w:ascii="Arial" w:hAnsi="Arial" w:cs="Arial"/>
          <w:color w:val="1D2129"/>
          <w:sz w:val="21"/>
          <w:szCs w:val="21"/>
          <w:lang w:eastAsia="sv-SE"/>
        </w:rPr>
      </w:pPr>
    </w:p>
    <w:p w:rsidR="004B5C4D" w:rsidRDefault="00047FE6" w:rsidP="00047FE6">
      <w:pPr>
        <w:rPr>
          <w:rFonts w:ascii="Arial" w:hAnsi="Arial" w:cs="Arial"/>
          <w:color w:val="1D2129"/>
          <w:sz w:val="21"/>
          <w:szCs w:val="21"/>
          <w:lang w:eastAsia="sv-SE"/>
        </w:rPr>
      </w:pPr>
      <w:r w:rsidRPr="004B5C4D">
        <w:rPr>
          <w:rStyle w:val="Stark"/>
        </w:rPr>
        <w:t>Dessertvin</w:t>
      </w:r>
      <w:r w:rsidRPr="00F7047D">
        <w:rPr>
          <w:rFonts w:ascii="Arial" w:hAnsi="Arial" w:cs="Arial"/>
          <w:color w:val="1D2129"/>
          <w:sz w:val="21"/>
          <w:szCs w:val="21"/>
          <w:lang w:eastAsia="sv-SE"/>
        </w:rPr>
        <w:t>: </w:t>
      </w:r>
    </w:p>
    <w:p w:rsidR="00047FE6" w:rsidRPr="00F7047D" w:rsidRDefault="00047FE6" w:rsidP="00047FE6">
      <w:pPr>
        <w:rPr>
          <w:rFonts w:ascii="Arial" w:hAnsi="Arial" w:cs="Arial"/>
          <w:color w:val="1D2129"/>
          <w:sz w:val="21"/>
          <w:szCs w:val="21"/>
          <w:lang w:eastAsia="sv-SE"/>
        </w:rPr>
      </w:pPr>
      <w:bookmarkStart w:id="0" w:name="_GoBack"/>
      <w:bookmarkEnd w:id="0"/>
      <w:r w:rsidRPr="00F7047D">
        <w:rPr>
          <w:rFonts w:ascii="Arial" w:hAnsi="Arial" w:cs="Arial"/>
          <w:color w:val="1D2129"/>
          <w:sz w:val="21"/>
          <w:szCs w:val="21"/>
          <w:lang w:eastAsia="sv-SE"/>
        </w:rPr>
        <w:br/>
        <w:t>6) Asti CinZano nr 7711, 79 kr</w:t>
      </w:r>
    </w:p>
    <w:p w:rsidR="00047FE6" w:rsidRDefault="00047FE6"/>
    <w:sectPr w:rsidR="00047FE6" w:rsidSect="00EB6D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E6"/>
    <w:rsid w:val="00047FE6"/>
    <w:rsid w:val="001130B7"/>
    <w:rsid w:val="004B5C4D"/>
    <w:rsid w:val="006E5E87"/>
    <w:rsid w:val="00EB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5AD83F"/>
  <w14:defaultImageDpi w14:val="32767"/>
  <w15:chartTrackingRefBased/>
  <w15:docId w15:val="{671E6D7E-8464-D242-A88D-65AA1205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B5C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B5C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4B5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447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Rignér</dc:creator>
  <cp:keywords/>
  <dc:description/>
  <cp:lastModifiedBy>Karin Rignér</cp:lastModifiedBy>
  <cp:revision>2</cp:revision>
  <dcterms:created xsi:type="dcterms:W3CDTF">2019-05-15T07:28:00Z</dcterms:created>
  <dcterms:modified xsi:type="dcterms:W3CDTF">2019-05-15T07:28:00Z</dcterms:modified>
</cp:coreProperties>
</file>